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4642B6" w:rsidRPr="009B0940" w:rsidTr="00EE13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642B6" w:rsidRPr="009B0940" w:rsidRDefault="004642B6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</w:tcPr>
          <w:p w:rsidR="004642B6" w:rsidRPr="004642B6" w:rsidRDefault="00643E19" w:rsidP="00F05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643E19">
              <w:rPr>
                <w:rFonts w:asciiTheme="minorHAnsi" w:hAnsiTheme="minorHAnsi"/>
              </w:rPr>
              <w:t>Komplexní pozemkové úpravy Kvačice a Uherský Ostroh</w:t>
            </w:r>
          </w:p>
        </w:tc>
      </w:tr>
      <w:tr w:rsidR="004642B6" w:rsidRPr="009B0940" w:rsidTr="00EE13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4642B6" w:rsidRPr="009B0940" w:rsidRDefault="004642B6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4642B6" w:rsidRPr="004642B6" w:rsidRDefault="00643E19" w:rsidP="00F05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643E19">
              <w:rPr>
                <w:rFonts w:asciiTheme="minorHAnsi" w:hAnsiTheme="minorHAnsi"/>
              </w:rPr>
              <w:t xml:space="preserve">2VZ1307/2016-525101  </w:t>
            </w:r>
            <w:r w:rsidR="004642B6" w:rsidRPr="004642B6">
              <w:rPr>
                <w:rFonts w:asciiTheme="minorHAnsi" w:hAnsiTheme="minorHAnsi"/>
              </w:rPr>
              <w:t xml:space="preserve">/ </w:t>
            </w:r>
            <w:r w:rsidRPr="00643E19">
              <w:rPr>
                <w:rFonts w:asciiTheme="minorHAnsi" w:hAnsiTheme="minorHAnsi"/>
              </w:rPr>
              <w:t>630294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proofErr w:type="gramStart"/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proofErr w:type="gramEnd"/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  <w:bookmarkStart w:id="0" w:name="_GoBack"/>
      <w:bookmarkEnd w:id="0"/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74" w:rsidRDefault="00342874" w:rsidP="008E4AD5">
      <w:r>
        <w:separator/>
      </w:r>
    </w:p>
  </w:endnote>
  <w:endnote w:type="continuationSeparator" w:id="0">
    <w:p w:rsidR="00342874" w:rsidRDefault="003428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43E1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74" w:rsidRDefault="00342874" w:rsidP="008E4AD5">
      <w:r>
        <w:separator/>
      </w:r>
    </w:p>
  </w:footnote>
  <w:footnote w:type="continuationSeparator" w:id="0">
    <w:p w:rsidR="00342874" w:rsidRDefault="00342874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2B6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43E19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99F54-ABC2-459F-9EBF-B237CD72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17</cp:revision>
  <cp:lastPrinted>2013-03-13T13:00:00Z</cp:lastPrinted>
  <dcterms:created xsi:type="dcterms:W3CDTF">2013-06-21T08:05:00Z</dcterms:created>
  <dcterms:modified xsi:type="dcterms:W3CDTF">2016-02-25T12:23:00Z</dcterms:modified>
</cp:coreProperties>
</file>